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142EFA" w:rsidRDefault="0084741D" w:rsidP="00502BCF">
      <w:pPr>
        <w:spacing w:before="120" w:after="120"/>
        <w:ind w:firstLine="720"/>
        <w:jc w:val="center"/>
        <w:rPr>
          <w:b/>
          <w:szCs w:val="28"/>
        </w:rPr>
      </w:pPr>
      <w:bookmarkStart w:id="0" w:name="_GoBack"/>
      <w:bookmarkEnd w:id="0"/>
      <w:r w:rsidRPr="00142EFA">
        <w:rPr>
          <w:b/>
          <w:szCs w:val="28"/>
        </w:rPr>
        <w:t>LỊCH CÔNG TÁC BAN GIÁM HIỆU</w:t>
      </w:r>
    </w:p>
    <w:p w:rsidR="00142EFA" w:rsidRPr="00142EFA" w:rsidRDefault="00142EFA" w:rsidP="00142EFA">
      <w:pPr>
        <w:jc w:val="center"/>
        <w:rPr>
          <w:b/>
          <w:szCs w:val="28"/>
        </w:rPr>
      </w:pPr>
      <w:r w:rsidRPr="00142EFA">
        <w:rPr>
          <w:b/>
          <w:szCs w:val="28"/>
        </w:rPr>
        <w:t>TUẦN 7/2016 TỪ NGÀY 12/9 ĐẾN NGÀY 17/9/2016</w:t>
      </w:r>
    </w:p>
    <w:p w:rsidR="002C4324" w:rsidRPr="00142EFA"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142EFA" w:rsidTr="00754A37">
        <w:trPr>
          <w:jc w:val="center"/>
        </w:trPr>
        <w:tc>
          <w:tcPr>
            <w:tcW w:w="895" w:type="dxa"/>
            <w:vAlign w:val="center"/>
          </w:tcPr>
          <w:p w:rsidR="0084741D" w:rsidRPr="00142EFA" w:rsidRDefault="0084741D" w:rsidP="00E96286">
            <w:pPr>
              <w:spacing w:before="120" w:after="120"/>
              <w:jc w:val="center"/>
              <w:rPr>
                <w:b/>
                <w:szCs w:val="28"/>
              </w:rPr>
            </w:pPr>
            <w:r w:rsidRPr="00142EFA">
              <w:rPr>
                <w:b/>
                <w:szCs w:val="28"/>
              </w:rPr>
              <w:t>Thứ</w:t>
            </w:r>
          </w:p>
        </w:tc>
        <w:tc>
          <w:tcPr>
            <w:tcW w:w="810" w:type="dxa"/>
            <w:vAlign w:val="center"/>
          </w:tcPr>
          <w:p w:rsidR="0084741D" w:rsidRPr="00142EFA" w:rsidRDefault="0084741D" w:rsidP="00E96286">
            <w:pPr>
              <w:spacing w:before="120" w:after="120"/>
              <w:jc w:val="center"/>
              <w:rPr>
                <w:b/>
                <w:szCs w:val="28"/>
              </w:rPr>
            </w:pPr>
            <w:r w:rsidRPr="00142EFA">
              <w:rPr>
                <w:b/>
                <w:szCs w:val="28"/>
              </w:rPr>
              <w:t>Buổi</w:t>
            </w:r>
          </w:p>
        </w:tc>
        <w:tc>
          <w:tcPr>
            <w:tcW w:w="3510" w:type="dxa"/>
            <w:vAlign w:val="center"/>
          </w:tcPr>
          <w:p w:rsidR="0084741D" w:rsidRPr="00142EFA" w:rsidRDefault="0084741D" w:rsidP="00E96286">
            <w:pPr>
              <w:spacing w:before="120" w:after="120"/>
              <w:jc w:val="center"/>
              <w:rPr>
                <w:b/>
                <w:szCs w:val="28"/>
              </w:rPr>
            </w:pPr>
            <w:r w:rsidRPr="00142EFA">
              <w:rPr>
                <w:b/>
                <w:szCs w:val="28"/>
              </w:rPr>
              <w:t>Hiệu trưởng</w:t>
            </w:r>
          </w:p>
        </w:tc>
        <w:tc>
          <w:tcPr>
            <w:tcW w:w="3510" w:type="dxa"/>
            <w:tcBorders>
              <w:right w:val="single" w:sz="4" w:space="0" w:color="auto"/>
            </w:tcBorders>
            <w:vAlign w:val="center"/>
          </w:tcPr>
          <w:p w:rsidR="0084741D" w:rsidRPr="00142EFA" w:rsidRDefault="0084741D" w:rsidP="00E96286">
            <w:pPr>
              <w:jc w:val="center"/>
              <w:rPr>
                <w:b/>
                <w:szCs w:val="28"/>
              </w:rPr>
            </w:pPr>
            <w:r w:rsidRPr="00142EFA">
              <w:rPr>
                <w:b/>
                <w:szCs w:val="28"/>
              </w:rPr>
              <w:t>Hiệu phó 1</w:t>
            </w:r>
          </w:p>
        </w:tc>
        <w:tc>
          <w:tcPr>
            <w:tcW w:w="3182" w:type="dxa"/>
            <w:tcBorders>
              <w:left w:val="single" w:sz="4" w:space="0" w:color="auto"/>
            </w:tcBorders>
            <w:vAlign w:val="center"/>
          </w:tcPr>
          <w:p w:rsidR="0084741D" w:rsidRPr="00142EFA" w:rsidRDefault="0084741D" w:rsidP="00E96286">
            <w:pPr>
              <w:spacing w:before="120" w:after="120"/>
              <w:jc w:val="center"/>
              <w:rPr>
                <w:b/>
                <w:szCs w:val="28"/>
              </w:rPr>
            </w:pPr>
            <w:r w:rsidRPr="00142EFA">
              <w:rPr>
                <w:b/>
                <w:szCs w:val="28"/>
              </w:rPr>
              <w:t>Hiệu phó 2</w:t>
            </w:r>
          </w:p>
        </w:tc>
        <w:tc>
          <w:tcPr>
            <w:tcW w:w="2488" w:type="dxa"/>
            <w:tcBorders>
              <w:left w:val="single" w:sz="4" w:space="0" w:color="auto"/>
            </w:tcBorders>
            <w:vAlign w:val="center"/>
          </w:tcPr>
          <w:p w:rsidR="003B5D39" w:rsidRPr="00142EFA" w:rsidRDefault="0084741D" w:rsidP="00E96286">
            <w:pPr>
              <w:spacing w:before="120" w:after="120"/>
              <w:jc w:val="center"/>
              <w:rPr>
                <w:b/>
                <w:szCs w:val="28"/>
              </w:rPr>
            </w:pPr>
            <w:r w:rsidRPr="00142EFA">
              <w:rPr>
                <w:b/>
                <w:szCs w:val="28"/>
              </w:rPr>
              <w:t>Nội dung trọng tâm</w:t>
            </w:r>
          </w:p>
        </w:tc>
      </w:tr>
      <w:tr w:rsidR="00142EFA" w:rsidRPr="00142EFA" w:rsidTr="003A1A27">
        <w:trPr>
          <w:jc w:val="center"/>
        </w:trPr>
        <w:tc>
          <w:tcPr>
            <w:tcW w:w="895" w:type="dxa"/>
            <w:vMerge w:val="restart"/>
            <w:vAlign w:val="center"/>
          </w:tcPr>
          <w:p w:rsidR="00142EFA" w:rsidRPr="00142EFA" w:rsidRDefault="00142EFA" w:rsidP="003263AB">
            <w:pPr>
              <w:spacing w:before="120" w:after="120"/>
              <w:jc w:val="center"/>
              <w:rPr>
                <w:b/>
                <w:szCs w:val="28"/>
              </w:rPr>
            </w:pPr>
            <w:r w:rsidRPr="00142EFA">
              <w:rPr>
                <w:b/>
                <w:szCs w:val="28"/>
              </w:rPr>
              <w:t>Hai</w:t>
            </w:r>
          </w:p>
          <w:p w:rsidR="00142EFA" w:rsidRPr="00142EFA" w:rsidRDefault="00142EFA" w:rsidP="003263AB">
            <w:pPr>
              <w:spacing w:before="120" w:after="120"/>
              <w:jc w:val="center"/>
              <w:rPr>
                <w:b/>
                <w:szCs w:val="28"/>
              </w:rPr>
            </w:pPr>
            <w:r w:rsidRPr="00142EFA">
              <w:rPr>
                <w:b/>
                <w:szCs w:val="28"/>
              </w:rPr>
              <w:t>12/9</w:t>
            </w:r>
          </w:p>
        </w:tc>
        <w:tc>
          <w:tcPr>
            <w:tcW w:w="810" w:type="dxa"/>
            <w:vAlign w:val="center"/>
          </w:tcPr>
          <w:p w:rsidR="00142EFA" w:rsidRPr="00142EFA" w:rsidRDefault="00142EFA" w:rsidP="00FA5FBF">
            <w:pPr>
              <w:spacing w:before="120"/>
              <w:jc w:val="center"/>
              <w:rPr>
                <w:szCs w:val="28"/>
              </w:rPr>
            </w:pPr>
            <w:r w:rsidRPr="00142EFA">
              <w:rPr>
                <w:szCs w:val="28"/>
              </w:rPr>
              <w:t>S</w:t>
            </w:r>
          </w:p>
        </w:tc>
        <w:tc>
          <w:tcPr>
            <w:tcW w:w="3510" w:type="dxa"/>
            <w:vAlign w:val="center"/>
          </w:tcPr>
          <w:p w:rsidR="00142EFA" w:rsidRPr="00142EFA" w:rsidRDefault="00142EFA" w:rsidP="003263AB">
            <w:pPr>
              <w:spacing w:before="120" w:after="120"/>
              <w:rPr>
                <w:szCs w:val="28"/>
              </w:rPr>
            </w:pPr>
            <w:r w:rsidRPr="00142EFA">
              <w:rPr>
                <w:szCs w:val="28"/>
              </w:rPr>
              <w:t>- 7h30: Kiểm tra nề nếp đầu tuần</w:t>
            </w:r>
          </w:p>
          <w:p w:rsidR="00142EFA" w:rsidRPr="00142EFA" w:rsidRDefault="00142EFA" w:rsidP="003263AB">
            <w:pPr>
              <w:spacing w:before="120" w:after="120"/>
              <w:rPr>
                <w:szCs w:val="28"/>
              </w:rPr>
            </w:pPr>
            <w:r w:rsidRPr="00142EFA">
              <w:rPr>
                <w:szCs w:val="28"/>
              </w:rPr>
              <w:t>- 8h30: Dự Hội nghị hướng dẫn bổ nhiệm chức danh nghề nghiệp và xếp lương viên chức các đơn vị sự nghiệp.</w:t>
            </w:r>
          </w:p>
        </w:tc>
        <w:tc>
          <w:tcPr>
            <w:tcW w:w="3510" w:type="dxa"/>
            <w:tcBorders>
              <w:right w:val="single" w:sz="4" w:space="0" w:color="auto"/>
            </w:tcBorders>
          </w:tcPr>
          <w:p w:rsidR="00142EFA" w:rsidRPr="00142EFA" w:rsidRDefault="00142EFA" w:rsidP="003263AB">
            <w:pPr>
              <w:rPr>
                <w:szCs w:val="28"/>
              </w:rPr>
            </w:pPr>
            <w:r w:rsidRPr="00142EFA">
              <w:rPr>
                <w:szCs w:val="28"/>
              </w:rPr>
              <w:t>- Kiểm tra nề nếp TDS, dự lễ chào cờ đầu tuần</w:t>
            </w:r>
          </w:p>
          <w:p w:rsidR="00142EFA" w:rsidRPr="00142EFA" w:rsidRDefault="00142EFA" w:rsidP="003263AB">
            <w:pPr>
              <w:rPr>
                <w:szCs w:val="28"/>
              </w:rPr>
            </w:pPr>
          </w:p>
          <w:p w:rsidR="00142EFA" w:rsidRPr="00142EFA" w:rsidRDefault="00142EFA" w:rsidP="003263AB">
            <w:pPr>
              <w:rPr>
                <w:szCs w:val="28"/>
              </w:rPr>
            </w:pPr>
            <w:r w:rsidRPr="00142EFA">
              <w:rPr>
                <w:szCs w:val="28"/>
              </w:rPr>
              <w:t>- Tổng hợp điều tra trẻ tham gia giao thông</w:t>
            </w:r>
          </w:p>
        </w:tc>
        <w:tc>
          <w:tcPr>
            <w:tcW w:w="3182" w:type="dxa"/>
            <w:tcBorders>
              <w:left w:val="single" w:sz="4" w:space="0" w:color="auto"/>
            </w:tcBorders>
          </w:tcPr>
          <w:p w:rsidR="00142EFA" w:rsidRPr="00142EFA" w:rsidRDefault="00142EFA" w:rsidP="00D24B4D">
            <w:pPr>
              <w:rPr>
                <w:szCs w:val="28"/>
                <w:lang w:val="pt-BR"/>
              </w:rPr>
            </w:pPr>
            <w:r w:rsidRPr="00142EFA">
              <w:rPr>
                <w:szCs w:val="28"/>
                <w:lang w:val="pt-BR"/>
              </w:rPr>
              <w:t xml:space="preserve">Kiểm tra hoạt động chiều </w:t>
            </w:r>
          </w:p>
        </w:tc>
        <w:tc>
          <w:tcPr>
            <w:tcW w:w="2488" w:type="dxa"/>
            <w:vMerge w:val="restart"/>
            <w:tcBorders>
              <w:left w:val="single" w:sz="4" w:space="0" w:color="auto"/>
            </w:tcBorders>
          </w:tcPr>
          <w:p w:rsidR="00142EFA" w:rsidRPr="00142EFA" w:rsidRDefault="00142EFA" w:rsidP="00142EFA">
            <w:pPr>
              <w:spacing w:before="60" w:after="60"/>
              <w:jc w:val="both"/>
              <w:rPr>
                <w:b/>
                <w:szCs w:val="28"/>
                <w:u w:val="single"/>
                <w:lang w:val="sv-SE"/>
              </w:rPr>
            </w:pPr>
            <w:r w:rsidRPr="00142EFA">
              <w:rPr>
                <w:b/>
                <w:szCs w:val="28"/>
                <w:u w:val="single"/>
                <w:lang w:val="sv-SE"/>
              </w:rPr>
              <w:t>* Chú ý:</w:t>
            </w:r>
          </w:p>
          <w:p w:rsidR="00142EFA" w:rsidRPr="00142EFA" w:rsidRDefault="00142EFA" w:rsidP="00142EFA">
            <w:pPr>
              <w:spacing w:before="60" w:after="60"/>
              <w:jc w:val="both"/>
              <w:rPr>
                <w:szCs w:val="28"/>
                <w:lang w:val="sv-SE"/>
              </w:rPr>
            </w:pPr>
            <w:r w:rsidRPr="00142EFA">
              <w:rPr>
                <w:szCs w:val="28"/>
                <w:lang w:val="sv-SE"/>
              </w:rPr>
              <w:t>- Để chuẩn bị tốt cho công tác tổ chức trung thu, đề nghị đ/c Nhung, Chi chủ động xây dựng bảng phân công nhiệm vụ CBGVNV theo các mảng phân công phụ trách chu đáo, đảm bảo ngày hội trung thu vui vẻ, an toàn cho học sinh.</w:t>
            </w:r>
          </w:p>
          <w:p w:rsidR="00142EFA" w:rsidRPr="00142EFA" w:rsidRDefault="00142EFA" w:rsidP="00142EFA">
            <w:pPr>
              <w:jc w:val="both"/>
              <w:rPr>
                <w:szCs w:val="28"/>
              </w:rPr>
            </w:pPr>
            <w:r w:rsidRPr="00142EFA">
              <w:rPr>
                <w:szCs w:val="28"/>
                <w:lang w:val="sv-SE"/>
              </w:rPr>
              <w:t xml:space="preserve">- Đề nghị giáo viên các lớp nêu cao tinh thần trách nhiệm trong thực thi công vụ, hoàn thành tốt các nhiệm vụ được giao. Chăm sóc đảm bảo an toàn tuyệt đối cho trẻ. Bao quát quan tâm các cháu tạo tâm lý </w:t>
            </w:r>
            <w:r w:rsidRPr="00142EFA">
              <w:rPr>
                <w:szCs w:val="28"/>
                <w:lang w:val="sv-SE"/>
              </w:rPr>
              <w:lastRenderedPageBreak/>
              <w:t>vui vẻ, an toàn cho trẻ. Giao tiếp phụ huynh ân cần, niềm nở, cởi mở, chân thành, giúp phụ huynh và trẻ yên tâm, thực sự yêu cô, yêu trường, lớp. Chú ý động viên phụ huynh cho trẻ đi học đều, đúng giờ, đảm bảo tỷ lệ chuyên cần và chất lượng CSND-GD. Tuyệt đối không để xảy ra tình trạng phụ huynh bức xúc, phản ánh.</w:t>
            </w:r>
          </w:p>
        </w:tc>
      </w:tr>
      <w:tr w:rsidR="00142EFA" w:rsidRPr="00142EFA" w:rsidTr="003A1A27">
        <w:trPr>
          <w:jc w:val="center"/>
        </w:trPr>
        <w:tc>
          <w:tcPr>
            <w:tcW w:w="895" w:type="dxa"/>
            <w:vMerge/>
            <w:vAlign w:val="center"/>
          </w:tcPr>
          <w:p w:rsidR="00142EFA" w:rsidRPr="00142EFA" w:rsidRDefault="00142EFA" w:rsidP="00732274">
            <w:pPr>
              <w:spacing w:before="120" w:after="120"/>
              <w:jc w:val="center"/>
              <w:rPr>
                <w:rFonts w:eastAsia="Calibri"/>
                <w:b/>
                <w:szCs w:val="28"/>
                <w:lang w:val="vi-VN"/>
              </w:rPr>
            </w:pPr>
          </w:p>
        </w:tc>
        <w:tc>
          <w:tcPr>
            <w:tcW w:w="810" w:type="dxa"/>
            <w:tcBorders>
              <w:bottom w:val="single" w:sz="4" w:space="0" w:color="auto"/>
            </w:tcBorders>
            <w:vAlign w:val="center"/>
          </w:tcPr>
          <w:p w:rsidR="00142EFA" w:rsidRPr="00142EFA" w:rsidRDefault="00142EFA" w:rsidP="00FA5FBF">
            <w:pPr>
              <w:spacing w:before="120" w:after="120"/>
              <w:jc w:val="center"/>
              <w:rPr>
                <w:rFonts w:eastAsia="Calibri"/>
                <w:szCs w:val="28"/>
                <w:lang w:val="vi-VN"/>
              </w:rPr>
            </w:pPr>
            <w:r w:rsidRPr="00142EFA">
              <w:rPr>
                <w:szCs w:val="28"/>
                <w:lang w:val="vi-VN"/>
              </w:rPr>
              <w:t>C</w:t>
            </w:r>
          </w:p>
        </w:tc>
        <w:tc>
          <w:tcPr>
            <w:tcW w:w="3510" w:type="dxa"/>
            <w:tcBorders>
              <w:bottom w:val="single" w:sz="4" w:space="0" w:color="auto"/>
            </w:tcBorders>
            <w:vAlign w:val="center"/>
          </w:tcPr>
          <w:p w:rsidR="00142EFA" w:rsidRPr="00142EFA" w:rsidRDefault="00142EFA" w:rsidP="003263AB">
            <w:pPr>
              <w:spacing w:before="120" w:after="120"/>
              <w:jc w:val="both"/>
              <w:rPr>
                <w:szCs w:val="28"/>
              </w:rPr>
            </w:pPr>
            <w:r w:rsidRPr="00142EFA">
              <w:rPr>
                <w:szCs w:val="28"/>
              </w:rPr>
              <w:t>- Duyệt Kế hoạch dự toán thu – chi và Kế hoạch thực hiện chương trình liên kết</w:t>
            </w:r>
          </w:p>
          <w:p w:rsidR="00142EFA" w:rsidRPr="00142EFA" w:rsidRDefault="00142EFA" w:rsidP="003263AB">
            <w:pPr>
              <w:spacing w:before="120" w:after="120"/>
              <w:jc w:val="both"/>
              <w:rPr>
                <w:szCs w:val="28"/>
              </w:rPr>
            </w:pPr>
            <w:r w:rsidRPr="00142EFA">
              <w:rPr>
                <w:szCs w:val="28"/>
              </w:rPr>
              <w:t xml:space="preserve">- 17h30: Tổ chức Hội nghị </w:t>
            </w:r>
          </w:p>
          <w:p w:rsidR="00142EFA" w:rsidRPr="00142EFA" w:rsidRDefault="00142EFA" w:rsidP="003263AB">
            <w:pPr>
              <w:spacing w:before="120" w:after="120"/>
              <w:jc w:val="both"/>
              <w:rPr>
                <w:szCs w:val="28"/>
              </w:rPr>
            </w:pPr>
            <w:r w:rsidRPr="00142EFA">
              <w:rPr>
                <w:szCs w:val="28"/>
              </w:rPr>
              <w:t>+ Hướng dẫn CBGV cơ hữu hoàn thiện phiếu khai và Hồ sơ bổ nhiệm chức danh nghề nghiệp và xếp lương viên chức các đơn vị sự nghiệp.</w:t>
            </w:r>
          </w:p>
          <w:p w:rsidR="00142EFA" w:rsidRPr="00142EFA" w:rsidRDefault="00142EFA" w:rsidP="003263AB">
            <w:pPr>
              <w:spacing w:before="120" w:after="120"/>
              <w:jc w:val="both"/>
              <w:rPr>
                <w:szCs w:val="28"/>
              </w:rPr>
            </w:pPr>
            <w:r w:rsidRPr="00142EFA">
              <w:rPr>
                <w:szCs w:val="28"/>
              </w:rPr>
              <w:t>+ Hướng dẫn triển khai áp dụng tạm thời khung năng lực vị trí việc làm.</w:t>
            </w:r>
          </w:p>
          <w:p w:rsidR="00142EFA" w:rsidRPr="00142EFA" w:rsidRDefault="00142EFA" w:rsidP="003263AB">
            <w:pPr>
              <w:spacing w:before="120" w:after="120"/>
              <w:jc w:val="both"/>
              <w:rPr>
                <w:szCs w:val="28"/>
              </w:rPr>
            </w:pPr>
            <w:r w:rsidRPr="00142EFA">
              <w:rPr>
                <w:szCs w:val="28"/>
              </w:rPr>
              <w:t>+ Hướng dẫn chương trình họp phụ huynh học sinh</w:t>
            </w:r>
          </w:p>
        </w:tc>
        <w:tc>
          <w:tcPr>
            <w:tcW w:w="3510" w:type="dxa"/>
            <w:tcBorders>
              <w:right w:val="single" w:sz="4" w:space="0" w:color="auto"/>
            </w:tcBorders>
          </w:tcPr>
          <w:p w:rsidR="00142EFA" w:rsidRPr="00142EFA" w:rsidRDefault="00142EFA" w:rsidP="003263AB">
            <w:pPr>
              <w:rPr>
                <w:szCs w:val="28"/>
              </w:rPr>
            </w:pPr>
            <w:r w:rsidRPr="00142EFA">
              <w:rPr>
                <w:szCs w:val="28"/>
              </w:rPr>
              <w:t>- Xây dựng phân công công tác chuẩn bị Trung Thu</w:t>
            </w:r>
          </w:p>
          <w:p w:rsidR="00142EFA" w:rsidRPr="00142EFA" w:rsidRDefault="00142EFA" w:rsidP="003263AB">
            <w:pPr>
              <w:rPr>
                <w:szCs w:val="28"/>
              </w:rPr>
            </w:pPr>
            <w:r w:rsidRPr="00142EFA">
              <w:rPr>
                <w:szCs w:val="28"/>
              </w:rPr>
              <w:t xml:space="preserve">- Kiểm tra toàn bộ hồ sơ Đảng  </w:t>
            </w:r>
          </w:p>
        </w:tc>
        <w:tc>
          <w:tcPr>
            <w:tcW w:w="3182" w:type="dxa"/>
            <w:tcBorders>
              <w:left w:val="single" w:sz="4" w:space="0" w:color="auto"/>
            </w:tcBorders>
          </w:tcPr>
          <w:p w:rsidR="00142EFA" w:rsidRPr="00142EFA" w:rsidRDefault="00142EFA" w:rsidP="00D24B4D">
            <w:pPr>
              <w:rPr>
                <w:szCs w:val="28"/>
              </w:rPr>
            </w:pPr>
            <w:r w:rsidRPr="00142EFA">
              <w:rPr>
                <w:szCs w:val="28"/>
                <w:lang w:val="pt-BR"/>
              </w:rPr>
              <w:t>- Kiểm tra tổng vệ sinh cuối tuần</w:t>
            </w:r>
          </w:p>
        </w:tc>
        <w:tc>
          <w:tcPr>
            <w:tcW w:w="2488" w:type="dxa"/>
            <w:vMerge/>
            <w:tcBorders>
              <w:left w:val="single" w:sz="4" w:space="0" w:color="auto"/>
            </w:tcBorders>
          </w:tcPr>
          <w:p w:rsidR="00142EFA" w:rsidRPr="00142EFA" w:rsidRDefault="00142EFA" w:rsidP="00FA5FBF">
            <w:pPr>
              <w:spacing w:before="120" w:after="120"/>
              <w:rPr>
                <w:szCs w:val="28"/>
              </w:rPr>
            </w:pPr>
          </w:p>
        </w:tc>
      </w:tr>
      <w:tr w:rsidR="00142EFA" w:rsidRPr="00142EFA" w:rsidTr="003A1A27">
        <w:trPr>
          <w:jc w:val="center"/>
        </w:trPr>
        <w:tc>
          <w:tcPr>
            <w:tcW w:w="895" w:type="dxa"/>
            <w:vMerge w:val="restart"/>
            <w:vAlign w:val="center"/>
          </w:tcPr>
          <w:p w:rsidR="00142EFA" w:rsidRPr="00142EFA" w:rsidRDefault="00142EFA" w:rsidP="003263AB">
            <w:pPr>
              <w:spacing w:before="120" w:after="120"/>
              <w:jc w:val="center"/>
              <w:rPr>
                <w:b/>
                <w:szCs w:val="28"/>
              </w:rPr>
            </w:pPr>
            <w:r w:rsidRPr="00142EFA">
              <w:rPr>
                <w:b/>
                <w:szCs w:val="28"/>
              </w:rPr>
              <w:t>Ba</w:t>
            </w:r>
          </w:p>
          <w:p w:rsidR="00142EFA" w:rsidRPr="00142EFA" w:rsidRDefault="00142EFA" w:rsidP="003263AB">
            <w:pPr>
              <w:spacing w:before="120" w:after="120"/>
              <w:jc w:val="center"/>
              <w:rPr>
                <w:b/>
                <w:szCs w:val="28"/>
                <w:lang w:val="pt-BR"/>
              </w:rPr>
            </w:pPr>
            <w:r w:rsidRPr="00142EFA">
              <w:rPr>
                <w:b/>
                <w:szCs w:val="28"/>
                <w:lang w:val="pt-BR"/>
              </w:rPr>
              <w:lastRenderedPageBreak/>
              <w:t>13/9</w:t>
            </w:r>
          </w:p>
        </w:tc>
        <w:tc>
          <w:tcPr>
            <w:tcW w:w="810" w:type="dxa"/>
            <w:vAlign w:val="center"/>
          </w:tcPr>
          <w:p w:rsidR="00142EFA" w:rsidRPr="00142EFA" w:rsidRDefault="00142EFA" w:rsidP="00FA5FBF">
            <w:pPr>
              <w:spacing w:before="120"/>
              <w:jc w:val="center"/>
              <w:rPr>
                <w:szCs w:val="28"/>
                <w:lang w:val="pt-BR"/>
              </w:rPr>
            </w:pPr>
            <w:r w:rsidRPr="00142EFA">
              <w:rPr>
                <w:szCs w:val="28"/>
                <w:lang w:val="pt-BR"/>
              </w:rPr>
              <w:lastRenderedPageBreak/>
              <w:t>S</w:t>
            </w:r>
          </w:p>
        </w:tc>
        <w:tc>
          <w:tcPr>
            <w:tcW w:w="3510" w:type="dxa"/>
            <w:vAlign w:val="center"/>
          </w:tcPr>
          <w:p w:rsidR="00142EFA" w:rsidRPr="00142EFA" w:rsidRDefault="00142EFA" w:rsidP="003263AB">
            <w:pPr>
              <w:spacing w:before="120" w:after="120"/>
              <w:rPr>
                <w:szCs w:val="28"/>
                <w:lang w:val="pt-BR"/>
              </w:rPr>
            </w:pPr>
            <w:r w:rsidRPr="00142EFA">
              <w:rPr>
                <w:szCs w:val="28"/>
                <w:lang w:val="pt-BR"/>
              </w:rPr>
              <w:t xml:space="preserve">- 8h: Kiểm tra các hợp đồng </w:t>
            </w:r>
            <w:r w:rsidRPr="00142EFA">
              <w:rPr>
                <w:szCs w:val="28"/>
                <w:lang w:val="pt-BR"/>
              </w:rPr>
              <w:lastRenderedPageBreak/>
              <w:t>liên kết, thực phẩm</w:t>
            </w:r>
          </w:p>
          <w:p w:rsidR="00142EFA" w:rsidRPr="00142EFA" w:rsidRDefault="00142EFA" w:rsidP="003263AB">
            <w:pPr>
              <w:spacing w:before="120" w:after="120"/>
              <w:rPr>
                <w:szCs w:val="28"/>
                <w:lang w:val="pt-BR"/>
              </w:rPr>
            </w:pPr>
            <w:r w:rsidRPr="00142EFA">
              <w:rPr>
                <w:szCs w:val="28"/>
                <w:lang w:val="pt-BR"/>
              </w:rPr>
              <w:t>- 9h: Đón Đảng ủy kiểm tra giám sát việc thực hiện QCDC</w:t>
            </w:r>
          </w:p>
        </w:tc>
        <w:tc>
          <w:tcPr>
            <w:tcW w:w="3510" w:type="dxa"/>
            <w:tcBorders>
              <w:right w:val="single" w:sz="4" w:space="0" w:color="auto"/>
            </w:tcBorders>
          </w:tcPr>
          <w:p w:rsidR="00142EFA" w:rsidRPr="00142EFA" w:rsidRDefault="00142EFA" w:rsidP="003263AB">
            <w:pPr>
              <w:rPr>
                <w:szCs w:val="28"/>
              </w:rPr>
            </w:pPr>
            <w:r w:rsidRPr="00142EFA">
              <w:rPr>
                <w:szCs w:val="28"/>
              </w:rPr>
              <w:lastRenderedPageBreak/>
              <w:t xml:space="preserve">- Đón Đảng ủy kiểm tra giám sát việc thực hiện </w:t>
            </w:r>
            <w:r w:rsidRPr="00142EFA">
              <w:rPr>
                <w:szCs w:val="28"/>
              </w:rPr>
              <w:lastRenderedPageBreak/>
              <w:t>QCDC</w:t>
            </w:r>
          </w:p>
        </w:tc>
        <w:tc>
          <w:tcPr>
            <w:tcW w:w="3182" w:type="dxa"/>
            <w:tcBorders>
              <w:left w:val="single" w:sz="4" w:space="0" w:color="auto"/>
            </w:tcBorders>
          </w:tcPr>
          <w:p w:rsidR="00142EFA" w:rsidRPr="00142EFA" w:rsidRDefault="00142EFA" w:rsidP="00D24B4D">
            <w:pPr>
              <w:rPr>
                <w:szCs w:val="28"/>
                <w:lang w:val="pt-BR"/>
              </w:rPr>
            </w:pPr>
            <w:r w:rsidRPr="00142EFA">
              <w:rPr>
                <w:szCs w:val="28"/>
                <w:lang w:val="pt-BR"/>
              </w:rPr>
              <w:lastRenderedPageBreak/>
              <w:t xml:space="preserve">Kiểm tra hoạt động chiều </w:t>
            </w:r>
          </w:p>
        </w:tc>
        <w:tc>
          <w:tcPr>
            <w:tcW w:w="2488" w:type="dxa"/>
            <w:vMerge/>
            <w:tcBorders>
              <w:left w:val="single" w:sz="4" w:space="0" w:color="auto"/>
            </w:tcBorders>
          </w:tcPr>
          <w:p w:rsidR="00142EFA" w:rsidRPr="00142EFA" w:rsidRDefault="00142EFA" w:rsidP="00FA5FBF">
            <w:pPr>
              <w:spacing w:before="120" w:after="120"/>
              <w:rPr>
                <w:szCs w:val="28"/>
              </w:rPr>
            </w:pPr>
          </w:p>
        </w:tc>
      </w:tr>
      <w:tr w:rsidR="00142EFA" w:rsidRPr="00142EFA" w:rsidTr="003A1A27">
        <w:trPr>
          <w:trHeight w:val="379"/>
          <w:jc w:val="center"/>
        </w:trPr>
        <w:tc>
          <w:tcPr>
            <w:tcW w:w="895" w:type="dxa"/>
            <w:vMerge/>
            <w:vAlign w:val="center"/>
          </w:tcPr>
          <w:p w:rsidR="00142EFA" w:rsidRPr="00142EFA" w:rsidRDefault="00142EFA" w:rsidP="00732274">
            <w:pPr>
              <w:spacing w:before="120" w:after="120"/>
              <w:jc w:val="center"/>
              <w:rPr>
                <w:szCs w:val="28"/>
                <w:lang w:val="vi-VN"/>
              </w:rPr>
            </w:pPr>
          </w:p>
        </w:tc>
        <w:tc>
          <w:tcPr>
            <w:tcW w:w="810" w:type="dxa"/>
            <w:tcBorders>
              <w:bottom w:val="single" w:sz="4" w:space="0" w:color="auto"/>
            </w:tcBorders>
            <w:vAlign w:val="center"/>
          </w:tcPr>
          <w:p w:rsidR="00142EFA" w:rsidRPr="00142EFA" w:rsidRDefault="00142EFA" w:rsidP="00FA5FBF">
            <w:pPr>
              <w:spacing w:before="120" w:after="120"/>
              <w:jc w:val="center"/>
              <w:rPr>
                <w:rFonts w:eastAsia="Calibri"/>
                <w:b/>
                <w:szCs w:val="28"/>
                <w:lang w:val="pt-BR"/>
              </w:rPr>
            </w:pPr>
            <w:r w:rsidRPr="00142EFA">
              <w:rPr>
                <w:szCs w:val="28"/>
                <w:lang w:val="pt-BR"/>
              </w:rPr>
              <w:t>C</w:t>
            </w:r>
          </w:p>
        </w:tc>
        <w:tc>
          <w:tcPr>
            <w:tcW w:w="3510" w:type="dxa"/>
            <w:tcBorders>
              <w:bottom w:val="single" w:sz="4" w:space="0" w:color="auto"/>
            </w:tcBorders>
          </w:tcPr>
          <w:p w:rsidR="00142EFA" w:rsidRPr="00142EFA" w:rsidRDefault="00142EFA" w:rsidP="003263AB">
            <w:pPr>
              <w:spacing w:before="120" w:after="120"/>
              <w:rPr>
                <w:szCs w:val="28"/>
              </w:rPr>
            </w:pPr>
            <w:r w:rsidRPr="00142EFA">
              <w:rPr>
                <w:szCs w:val="28"/>
              </w:rPr>
              <w:t>- 14h: Duyệt chương trình họp PH, bản trình chiếu (Đ/c Tuấn b/c)</w:t>
            </w:r>
          </w:p>
          <w:p w:rsidR="00142EFA" w:rsidRPr="00142EFA" w:rsidRDefault="00142EFA" w:rsidP="003263AB">
            <w:pPr>
              <w:spacing w:before="120" w:after="120"/>
              <w:jc w:val="both"/>
              <w:rPr>
                <w:szCs w:val="28"/>
              </w:rPr>
            </w:pPr>
            <w:r w:rsidRPr="00142EFA">
              <w:rPr>
                <w:szCs w:val="28"/>
              </w:rPr>
              <w:t>- 15h: Xây dựng báo cáo triển khai áp dụng tạm thời khung năng lực vị trí việc làm, nộp về phòng GD ngày 14/9.</w:t>
            </w:r>
          </w:p>
        </w:tc>
        <w:tc>
          <w:tcPr>
            <w:tcW w:w="3510" w:type="dxa"/>
            <w:tcBorders>
              <w:right w:val="single" w:sz="4" w:space="0" w:color="auto"/>
            </w:tcBorders>
          </w:tcPr>
          <w:p w:rsidR="00142EFA" w:rsidRPr="00142EFA" w:rsidRDefault="00142EFA" w:rsidP="003263AB">
            <w:pPr>
              <w:rPr>
                <w:szCs w:val="28"/>
              </w:rPr>
            </w:pPr>
            <w:r w:rsidRPr="00142EFA">
              <w:rPr>
                <w:szCs w:val="28"/>
              </w:rPr>
              <w:t>- Kiểm tra sổ theo dõi trẻ khối MGL, chuẩn bị hồ sơ kiểm tra PCGD</w:t>
            </w:r>
          </w:p>
        </w:tc>
        <w:tc>
          <w:tcPr>
            <w:tcW w:w="3182" w:type="dxa"/>
            <w:tcBorders>
              <w:left w:val="single" w:sz="4" w:space="0" w:color="auto"/>
            </w:tcBorders>
          </w:tcPr>
          <w:p w:rsidR="00142EFA" w:rsidRPr="00142EFA" w:rsidRDefault="00142EFA" w:rsidP="00D24B4D">
            <w:pPr>
              <w:rPr>
                <w:szCs w:val="28"/>
              </w:rPr>
            </w:pPr>
            <w:r w:rsidRPr="00142EFA">
              <w:rPr>
                <w:szCs w:val="28"/>
                <w:lang w:val="pt-BR"/>
              </w:rPr>
              <w:t>- Kiểm tra tổng vệ sinh cuối tuần</w:t>
            </w:r>
          </w:p>
        </w:tc>
        <w:tc>
          <w:tcPr>
            <w:tcW w:w="2488" w:type="dxa"/>
            <w:vMerge/>
            <w:tcBorders>
              <w:left w:val="single" w:sz="4" w:space="0" w:color="auto"/>
            </w:tcBorders>
          </w:tcPr>
          <w:p w:rsidR="00142EFA" w:rsidRPr="00142EFA" w:rsidRDefault="00142EFA" w:rsidP="00FA5FBF">
            <w:pPr>
              <w:spacing w:before="120" w:after="120"/>
              <w:rPr>
                <w:szCs w:val="28"/>
              </w:rPr>
            </w:pPr>
          </w:p>
        </w:tc>
      </w:tr>
      <w:tr w:rsidR="00142EFA" w:rsidRPr="00142EFA" w:rsidTr="00CB7038">
        <w:trPr>
          <w:jc w:val="center"/>
        </w:trPr>
        <w:tc>
          <w:tcPr>
            <w:tcW w:w="895" w:type="dxa"/>
            <w:vMerge w:val="restart"/>
            <w:vAlign w:val="center"/>
          </w:tcPr>
          <w:p w:rsidR="00142EFA" w:rsidRPr="00142EFA" w:rsidRDefault="00142EFA" w:rsidP="003263AB">
            <w:pPr>
              <w:spacing w:before="120" w:after="120"/>
              <w:jc w:val="center"/>
              <w:rPr>
                <w:b/>
                <w:szCs w:val="28"/>
                <w:lang w:val="pt-BR"/>
              </w:rPr>
            </w:pPr>
            <w:r w:rsidRPr="00142EFA">
              <w:rPr>
                <w:b/>
                <w:szCs w:val="28"/>
                <w:lang w:val="pt-BR"/>
              </w:rPr>
              <w:t>Tư</w:t>
            </w:r>
          </w:p>
          <w:p w:rsidR="00142EFA" w:rsidRPr="00142EFA" w:rsidRDefault="00142EFA" w:rsidP="003263AB">
            <w:pPr>
              <w:spacing w:before="120" w:after="120"/>
              <w:jc w:val="center"/>
              <w:rPr>
                <w:b/>
                <w:szCs w:val="28"/>
                <w:lang w:val="pt-BR"/>
              </w:rPr>
            </w:pPr>
            <w:r w:rsidRPr="00142EFA">
              <w:rPr>
                <w:b/>
                <w:szCs w:val="28"/>
                <w:lang w:val="pt-BR"/>
              </w:rPr>
              <w:t>14/9</w:t>
            </w:r>
          </w:p>
          <w:p w:rsidR="00142EFA" w:rsidRPr="00142EFA" w:rsidRDefault="00142EFA" w:rsidP="003263AB">
            <w:pPr>
              <w:spacing w:before="120" w:after="120"/>
              <w:jc w:val="center"/>
              <w:rPr>
                <w:b/>
                <w:szCs w:val="28"/>
                <w:lang w:val="pt-BR"/>
              </w:rPr>
            </w:pPr>
          </w:p>
        </w:tc>
        <w:tc>
          <w:tcPr>
            <w:tcW w:w="810" w:type="dxa"/>
            <w:vAlign w:val="center"/>
          </w:tcPr>
          <w:p w:rsidR="00142EFA" w:rsidRPr="00142EFA" w:rsidRDefault="00142EFA" w:rsidP="00FA5FBF">
            <w:pPr>
              <w:spacing w:before="120"/>
              <w:jc w:val="center"/>
              <w:rPr>
                <w:szCs w:val="28"/>
                <w:lang w:val="pt-BR"/>
              </w:rPr>
            </w:pPr>
            <w:r w:rsidRPr="00142EFA">
              <w:rPr>
                <w:szCs w:val="28"/>
                <w:lang w:val="pt-BR"/>
              </w:rPr>
              <w:t>S</w:t>
            </w:r>
          </w:p>
        </w:tc>
        <w:tc>
          <w:tcPr>
            <w:tcW w:w="3510" w:type="dxa"/>
          </w:tcPr>
          <w:p w:rsidR="00142EFA" w:rsidRPr="00142EFA" w:rsidRDefault="00142EFA" w:rsidP="003263AB">
            <w:pPr>
              <w:spacing w:before="120" w:after="120"/>
              <w:rPr>
                <w:szCs w:val="28"/>
              </w:rPr>
            </w:pPr>
            <w:r w:rsidRPr="00142EFA">
              <w:rPr>
                <w:szCs w:val="28"/>
              </w:rPr>
              <w:t xml:space="preserve">- 9h: Tổng duyệt chương trình trung thu </w:t>
            </w:r>
            <w:r w:rsidRPr="00142EFA">
              <w:rPr>
                <w:color w:val="FF0000"/>
                <w:szCs w:val="28"/>
              </w:rPr>
              <w:t>(Đ/c Nhung, Hương Trang báo cáo)</w:t>
            </w:r>
          </w:p>
        </w:tc>
        <w:tc>
          <w:tcPr>
            <w:tcW w:w="3510" w:type="dxa"/>
            <w:tcBorders>
              <w:right w:val="single" w:sz="4" w:space="0" w:color="auto"/>
            </w:tcBorders>
            <w:vAlign w:val="center"/>
          </w:tcPr>
          <w:p w:rsidR="00142EFA" w:rsidRPr="00142EFA" w:rsidRDefault="00142EFA" w:rsidP="003263AB">
            <w:pPr>
              <w:rPr>
                <w:szCs w:val="28"/>
              </w:rPr>
            </w:pPr>
            <w:r w:rsidRPr="00142EFA">
              <w:rPr>
                <w:szCs w:val="28"/>
              </w:rPr>
              <w:t>- Hướng dẫn công tác viết tin bài cho các đ/c cộng tác viên</w:t>
            </w:r>
          </w:p>
        </w:tc>
        <w:tc>
          <w:tcPr>
            <w:tcW w:w="3182" w:type="dxa"/>
            <w:tcBorders>
              <w:left w:val="single" w:sz="4" w:space="0" w:color="auto"/>
            </w:tcBorders>
          </w:tcPr>
          <w:p w:rsidR="00142EFA" w:rsidRPr="00142EFA" w:rsidRDefault="00142EFA" w:rsidP="00D24B4D">
            <w:pPr>
              <w:rPr>
                <w:szCs w:val="28"/>
                <w:lang w:val="pt-BR"/>
              </w:rPr>
            </w:pPr>
            <w:r w:rsidRPr="00142EFA">
              <w:rPr>
                <w:szCs w:val="28"/>
                <w:lang w:val="pt-BR"/>
              </w:rPr>
              <w:t xml:space="preserve">Kiểm tra hoạt động chiều </w:t>
            </w:r>
          </w:p>
        </w:tc>
        <w:tc>
          <w:tcPr>
            <w:tcW w:w="2488" w:type="dxa"/>
            <w:vMerge/>
            <w:tcBorders>
              <w:left w:val="single" w:sz="4" w:space="0" w:color="auto"/>
            </w:tcBorders>
          </w:tcPr>
          <w:p w:rsidR="00142EFA" w:rsidRPr="00142EFA" w:rsidRDefault="00142EFA" w:rsidP="00FA5FBF">
            <w:pPr>
              <w:spacing w:before="120" w:after="120"/>
              <w:rPr>
                <w:szCs w:val="28"/>
              </w:rPr>
            </w:pPr>
          </w:p>
        </w:tc>
      </w:tr>
      <w:tr w:rsidR="00142EFA" w:rsidRPr="00142EFA" w:rsidTr="00CB7038">
        <w:trPr>
          <w:jc w:val="center"/>
        </w:trPr>
        <w:tc>
          <w:tcPr>
            <w:tcW w:w="895" w:type="dxa"/>
            <w:vMerge/>
            <w:vAlign w:val="center"/>
          </w:tcPr>
          <w:p w:rsidR="00142EFA" w:rsidRPr="00142EFA" w:rsidRDefault="00142EFA" w:rsidP="00732274">
            <w:pPr>
              <w:spacing w:before="120" w:after="120"/>
              <w:jc w:val="center"/>
              <w:rPr>
                <w:szCs w:val="28"/>
              </w:rPr>
            </w:pPr>
          </w:p>
        </w:tc>
        <w:tc>
          <w:tcPr>
            <w:tcW w:w="810" w:type="dxa"/>
            <w:vAlign w:val="center"/>
          </w:tcPr>
          <w:p w:rsidR="00142EFA" w:rsidRPr="00142EFA" w:rsidRDefault="00142EFA" w:rsidP="00FA5FBF">
            <w:pPr>
              <w:spacing w:before="120" w:after="120"/>
              <w:jc w:val="center"/>
              <w:rPr>
                <w:rFonts w:eastAsia="Calibri"/>
                <w:b/>
                <w:szCs w:val="28"/>
                <w:lang w:val="pt-BR"/>
              </w:rPr>
            </w:pPr>
            <w:r w:rsidRPr="00142EFA">
              <w:rPr>
                <w:szCs w:val="28"/>
                <w:lang w:val="pt-BR"/>
              </w:rPr>
              <w:t>C</w:t>
            </w:r>
          </w:p>
        </w:tc>
        <w:tc>
          <w:tcPr>
            <w:tcW w:w="3510" w:type="dxa"/>
          </w:tcPr>
          <w:p w:rsidR="00142EFA" w:rsidRPr="00142EFA" w:rsidRDefault="00142EFA" w:rsidP="003263AB">
            <w:pPr>
              <w:spacing w:before="120" w:after="120"/>
              <w:rPr>
                <w:szCs w:val="28"/>
              </w:rPr>
            </w:pPr>
            <w:r w:rsidRPr="00142EFA">
              <w:rPr>
                <w:szCs w:val="28"/>
              </w:rPr>
              <w:t>- 16h30: Tổ chức họp BGH, Ban phụ huynh nhà trường và GV chủ nhiệm các lớp</w:t>
            </w:r>
          </w:p>
          <w:p w:rsidR="00142EFA" w:rsidRPr="00142EFA" w:rsidRDefault="00142EFA" w:rsidP="003263AB">
            <w:pPr>
              <w:spacing w:before="120" w:after="120"/>
              <w:rPr>
                <w:szCs w:val="28"/>
              </w:rPr>
            </w:pPr>
            <w:r w:rsidRPr="00142EFA">
              <w:rPr>
                <w:szCs w:val="28"/>
              </w:rPr>
              <w:t>- 17h30: Tổ chức họp phụ huynh các lớp</w:t>
            </w:r>
          </w:p>
        </w:tc>
        <w:tc>
          <w:tcPr>
            <w:tcW w:w="3510" w:type="dxa"/>
            <w:tcBorders>
              <w:right w:val="single" w:sz="4" w:space="0" w:color="auto"/>
            </w:tcBorders>
            <w:vAlign w:val="center"/>
          </w:tcPr>
          <w:p w:rsidR="00142EFA" w:rsidRPr="00142EFA" w:rsidRDefault="00142EFA" w:rsidP="003263AB">
            <w:pPr>
              <w:rPr>
                <w:szCs w:val="28"/>
              </w:rPr>
            </w:pPr>
            <w:r w:rsidRPr="00142EFA">
              <w:rPr>
                <w:szCs w:val="28"/>
              </w:rPr>
              <w:t>- 13h30: Kiểm tra công tác phổ cập GD</w:t>
            </w:r>
          </w:p>
          <w:p w:rsidR="00142EFA" w:rsidRPr="00142EFA" w:rsidRDefault="00142EFA" w:rsidP="003263AB">
            <w:pPr>
              <w:rPr>
                <w:spacing w:val="-6"/>
                <w:szCs w:val="28"/>
              </w:rPr>
            </w:pPr>
            <w:r w:rsidRPr="00142EFA">
              <w:rPr>
                <w:spacing w:val="-6"/>
                <w:szCs w:val="28"/>
              </w:rPr>
              <w:t xml:space="preserve">- 16h30: Họp Ban đại diện cha mẹ học sinh nhà trường </w:t>
            </w:r>
          </w:p>
          <w:p w:rsidR="00142EFA" w:rsidRPr="00142EFA" w:rsidRDefault="00142EFA" w:rsidP="003263AB">
            <w:pPr>
              <w:rPr>
                <w:szCs w:val="28"/>
              </w:rPr>
            </w:pPr>
            <w:r w:rsidRPr="00142EFA">
              <w:rPr>
                <w:spacing w:val="-6"/>
                <w:szCs w:val="28"/>
              </w:rPr>
              <w:t>- 17h30’: Kiểm tra công tác triển khai họp PH đầu năm các lớp</w:t>
            </w:r>
          </w:p>
        </w:tc>
        <w:tc>
          <w:tcPr>
            <w:tcW w:w="3182" w:type="dxa"/>
            <w:tcBorders>
              <w:left w:val="single" w:sz="4" w:space="0" w:color="auto"/>
            </w:tcBorders>
          </w:tcPr>
          <w:p w:rsidR="00142EFA" w:rsidRPr="00142EFA" w:rsidRDefault="00142EFA" w:rsidP="00D24B4D">
            <w:pPr>
              <w:rPr>
                <w:szCs w:val="28"/>
              </w:rPr>
            </w:pPr>
            <w:r w:rsidRPr="00142EFA">
              <w:rPr>
                <w:szCs w:val="28"/>
                <w:lang w:val="pt-BR"/>
              </w:rPr>
              <w:t>- Kiểm tra tổng vệ sinh cuối tuần</w:t>
            </w:r>
          </w:p>
        </w:tc>
        <w:tc>
          <w:tcPr>
            <w:tcW w:w="2488" w:type="dxa"/>
            <w:vMerge/>
            <w:tcBorders>
              <w:left w:val="single" w:sz="4" w:space="0" w:color="auto"/>
            </w:tcBorders>
          </w:tcPr>
          <w:p w:rsidR="00142EFA" w:rsidRPr="00142EFA" w:rsidRDefault="00142EFA" w:rsidP="00FA5FBF">
            <w:pPr>
              <w:spacing w:before="120" w:after="120"/>
              <w:rPr>
                <w:szCs w:val="28"/>
              </w:rPr>
            </w:pPr>
          </w:p>
        </w:tc>
      </w:tr>
      <w:tr w:rsidR="00142EFA" w:rsidRPr="00142EFA" w:rsidTr="003B3CF9">
        <w:trPr>
          <w:jc w:val="center"/>
        </w:trPr>
        <w:tc>
          <w:tcPr>
            <w:tcW w:w="895" w:type="dxa"/>
            <w:vMerge w:val="restart"/>
            <w:vAlign w:val="center"/>
          </w:tcPr>
          <w:p w:rsidR="00142EFA" w:rsidRPr="00142EFA" w:rsidRDefault="00142EFA" w:rsidP="003263AB">
            <w:pPr>
              <w:spacing w:before="120" w:after="120"/>
              <w:jc w:val="center"/>
              <w:rPr>
                <w:b/>
                <w:szCs w:val="28"/>
                <w:lang w:val="pt-BR"/>
              </w:rPr>
            </w:pPr>
            <w:r w:rsidRPr="00142EFA">
              <w:rPr>
                <w:b/>
                <w:szCs w:val="28"/>
                <w:lang w:val="pt-BR"/>
              </w:rPr>
              <w:t>Năm</w:t>
            </w:r>
          </w:p>
          <w:p w:rsidR="00142EFA" w:rsidRPr="00142EFA" w:rsidRDefault="00142EFA" w:rsidP="003263AB">
            <w:pPr>
              <w:spacing w:before="120" w:after="120"/>
              <w:jc w:val="center"/>
              <w:rPr>
                <w:b/>
                <w:szCs w:val="28"/>
                <w:lang w:val="pt-BR"/>
              </w:rPr>
            </w:pPr>
            <w:r w:rsidRPr="00142EFA">
              <w:rPr>
                <w:b/>
                <w:szCs w:val="28"/>
                <w:lang w:val="pt-BR"/>
              </w:rPr>
              <w:t>15/9</w:t>
            </w:r>
          </w:p>
        </w:tc>
        <w:tc>
          <w:tcPr>
            <w:tcW w:w="810" w:type="dxa"/>
            <w:vAlign w:val="center"/>
          </w:tcPr>
          <w:p w:rsidR="00142EFA" w:rsidRPr="00142EFA" w:rsidRDefault="00142EFA" w:rsidP="00FA5FBF">
            <w:pPr>
              <w:spacing w:before="120"/>
              <w:jc w:val="center"/>
              <w:rPr>
                <w:szCs w:val="28"/>
                <w:lang w:val="pt-BR"/>
              </w:rPr>
            </w:pPr>
            <w:r w:rsidRPr="00142EFA">
              <w:rPr>
                <w:szCs w:val="28"/>
                <w:lang w:val="pt-BR"/>
              </w:rPr>
              <w:t>S</w:t>
            </w:r>
          </w:p>
        </w:tc>
        <w:tc>
          <w:tcPr>
            <w:tcW w:w="3510" w:type="dxa"/>
            <w:tcBorders>
              <w:bottom w:val="single" w:sz="4" w:space="0" w:color="auto"/>
            </w:tcBorders>
          </w:tcPr>
          <w:p w:rsidR="00142EFA" w:rsidRPr="00142EFA" w:rsidRDefault="00142EFA" w:rsidP="003263AB">
            <w:pPr>
              <w:spacing w:before="120" w:after="120"/>
              <w:jc w:val="both"/>
              <w:rPr>
                <w:szCs w:val="28"/>
                <w:lang w:val="pt-BR"/>
              </w:rPr>
            </w:pPr>
            <w:r w:rsidRPr="00142EFA">
              <w:rPr>
                <w:szCs w:val="28"/>
                <w:lang w:val="pt-BR"/>
              </w:rPr>
              <w:t xml:space="preserve">- Kiểm tra công tác chuẩn bị cho Trung thu </w:t>
            </w:r>
            <w:r w:rsidRPr="00142EFA">
              <w:rPr>
                <w:color w:val="FF0000"/>
                <w:szCs w:val="28"/>
                <w:lang w:val="pt-BR"/>
              </w:rPr>
              <w:t>(Đ/c Nhung, Chi b/c)</w:t>
            </w:r>
          </w:p>
        </w:tc>
        <w:tc>
          <w:tcPr>
            <w:tcW w:w="3510" w:type="dxa"/>
            <w:tcBorders>
              <w:right w:val="single" w:sz="4" w:space="0" w:color="auto"/>
            </w:tcBorders>
          </w:tcPr>
          <w:p w:rsidR="00142EFA" w:rsidRPr="00142EFA" w:rsidRDefault="00142EFA" w:rsidP="003263AB">
            <w:pPr>
              <w:rPr>
                <w:szCs w:val="28"/>
              </w:rPr>
            </w:pPr>
            <w:r w:rsidRPr="00142EFA">
              <w:rPr>
                <w:szCs w:val="28"/>
              </w:rPr>
              <w:t>- Kiểm tra giao nhận thực phẩm</w:t>
            </w:r>
          </w:p>
          <w:p w:rsidR="00142EFA" w:rsidRPr="00142EFA" w:rsidRDefault="00142EFA" w:rsidP="003263AB">
            <w:pPr>
              <w:spacing w:before="120" w:after="120"/>
              <w:ind w:firstLine="34"/>
              <w:rPr>
                <w:szCs w:val="28"/>
              </w:rPr>
            </w:pPr>
            <w:r w:rsidRPr="00142EFA">
              <w:rPr>
                <w:szCs w:val="28"/>
              </w:rPr>
              <w:t>- Kiểm tra công tác hậu cần chuẩn bị Tết trung thu</w:t>
            </w:r>
          </w:p>
          <w:p w:rsidR="00142EFA" w:rsidRPr="00142EFA" w:rsidRDefault="00142EFA" w:rsidP="003263AB">
            <w:pPr>
              <w:spacing w:before="120" w:after="120"/>
              <w:ind w:firstLine="34"/>
              <w:rPr>
                <w:szCs w:val="28"/>
              </w:rPr>
            </w:pPr>
            <w:r w:rsidRPr="00142EFA">
              <w:rPr>
                <w:szCs w:val="28"/>
              </w:rPr>
              <w:t>- Nộp thực đơn lên PGD</w:t>
            </w:r>
          </w:p>
        </w:tc>
        <w:tc>
          <w:tcPr>
            <w:tcW w:w="3182" w:type="dxa"/>
            <w:tcBorders>
              <w:left w:val="single" w:sz="4" w:space="0" w:color="auto"/>
            </w:tcBorders>
          </w:tcPr>
          <w:p w:rsidR="00142EFA" w:rsidRPr="00142EFA" w:rsidRDefault="00142EFA" w:rsidP="00D24B4D">
            <w:pPr>
              <w:rPr>
                <w:szCs w:val="28"/>
                <w:lang w:val="pt-BR"/>
              </w:rPr>
            </w:pPr>
            <w:r w:rsidRPr="00142EFA">
              <w:rPr>
                <w:szCs w:val="28"/>
                <w:lang w:val="pt-BR"/>
              </w:rPr>
              <w:t xml:space="preserve">Kiểm tra hoạt động chiều </w:t>
            </w:r>
          </w:p>
        </w:tc>
        <w:tc>
          <w:tcPr>
            <w:tcW w:w="2488" w:type="dxa"/>
            <w:vMerge/>
            <w:tcBorders>
              <w:left w:val="single" w:sz="4" w:space="0" w:color="auto"/>
            </w:tcBorders>
          </w:tcPr>
          <w:p w:rsidR="00142EFA" w:rsidRPr="00142EFA" w:rsidRDefault="00142EFA" w:rsidP="00FA5FBF">
            <w:pPr>
              <w:spacing w:before="120" w:after="120"/>
              <w:rPr>
                <w:szCs w:val="28"/>
              </w:rPr>
            </w:pPr>
          </w:p>
        </w:tc>
      </w:tr>
      <w:tr w:rsidR="00142EFA" w:rsidRPr="00142EFA" w:rsidTr="00CB7038">
        <w:trPr>
          <w:jc w:val="center"/>
        </w:trPr>
        <w:tc>
          <w:tcPr>
            <w:tcW w:w="895" w:type="dxa"/>
            <w:vMerge/>
            <w:vAlign w:val="center"/>
          </w:tcPr>
          <w:p w:rsidR="00142EFA" w:rsidRPr="00142EFA" w:rsidRDefault="00142EFA" w:rsidP="00732274">
            <w:pPr>
              <w:spacing w:before="120" w:after="120"/>
              <w:jc w:val="center"/>
              <w:rPr>
                <w:szCs w:val="28"/>
              </w:rPr>
            </w:pPr>
          </w:p>
        </w:tc>
        <w:tc>
          <w:tcPr>
            <w:tcW w:w="810" w:type="dxa"/>
            <w:vAlign w:val="center"/>
          </w:tcPr>
          <w:p w:rsidR="00142EFA" w:rsidRPr="00142EFA" w:rsidRDefault="00142EFA" w:rsidP="00FA5FBF">
            <w:pPr>
              <w:spacing w:before="120" w:after="120"/>
              <w:jc w:val="center"/>
              <w:rPr>
                <w:rFonts w:eastAsia="Calibri"/>
                <w:b/>
                <w:szCs w:val="28"/>
                <w:lang w:val="pt-BR"/>
              </w:rPr>
            </w:pPr>
            <w:r w:rsidRPr="00142EFA">
              <w:rPr>
                <w:szCs w:val="28"/>
                <w:lang w:val="pt-BR"/>
              </w:rPr>
              <w:t>C</w:t>
            </w:r>
          </w:p>
        </w:tc>
        <w:tc>
          <w:tcPr>
            <w:tcW w:w="3510" w:type="dxa"/>
            <w:tcBorders>
              <w:top w:val="single" w:sz="4" w:space="0" w:color="auto"/>
            </w:tcBorders>
          </w:tcPr>
          <w:p w:rsidR="00142EFA" w:rsidRPr="00142EFA" w:rsidRDefault="00142EFA" w:rsidP="003263AB">
            <w:pPr>
              <w:spacing w:before="120" w:after="120"/>
              <w:jc w:val="both"/>
              <w:rPr>
                <w:spacing w:val="-6"/>
                <w:szCs w:val="28"/>
                <w:lang w:val="pt-BR"/>
              </w:rPr>
            </w:pPr>
            <w:r w:rsidRPr="00142EFA">
              <w:rPr>
                <w:spacing w:val="-6"/>
                <w:szCs w:val="28"/>
                <w:lang w:val="pt-BR"/>
              </w:rPr>
              <w:t xml:space="preserve">- 16h00: Tổ chức chương trình vui tết trung thu, tiệc sinh nhật </w:t>
            </w:r>
            <w:r w:rsidRPr="00142EFA">
              <w:rPr>
                <w:spacing w:val="-6"/>
                <w:szCs w:val="28"/>
                <w:lang w:val="pt-BR"/>
              </w:rPr>
              <w:lastRenderedPageBreak/>
              <w:t>trẻ tháng 9</w:t>
            </w:r>
          </w:p>
        </w:tc>
        <w:tc>
          <w:tcPr>
            <w:tcW w:w="3510" w:type="dxa"/>
            <w:tcBorders>
              <w:right w:val="single" w:sz="4" w:space="0" w:color="auto"/>
            </w:tcBorders>
            <w:vAlign w:val="center"/>
          </w:tcPr>
          <w:p w:rsidR="00142EFA" w:rsidRPr="00142EFA" w:rsidRDefault="00142EFA" w:rsidP="003263AB">
            <w:pPr>
              <w:rPr>
                <w:spacing w:val="-6"/>
                <w:szCs w:val="28"/>
              </w:rPr>
            </w:pPr>
            <w:r w:rsidRPr="00142EFA">
              <w:rPr>
                <w:spacing w:val="-6"/>
                <w:szCs w:val="28"/>
              </w:rPr>
              <w:lastRenderedPageBreak/>
              <w:t xml:space="preserve">- 13h: Hướng dẫn GVNV Chuẩn bị chương trình Trung </w:t>
            </w:r>
            <w:r w:rsidRPr="00142EFA">
              <w:rPr>
                <w:spacing w:val="-6"/>
                <w:szCs w:val="28"/>
              </w:rPr>
              <w:lastRenderedPageBreak/>
              <w:t>thu</w:t>
            </w:r>
          </w:p>
          <w:p w:rsidR="00142EFA" w:rsidRPr="00142EFA" w:rsidRDefault="00142EFA" w:rsidP="003263AB">
            <w:pPr>
              <w:rPr>
                <w:spacing w:val="-6"/>
                <w:szCs w:val="28"/>
              </w:rPr>
            </w:pPr>
            <w:r w:rsidRPr="00142EFA">
              <w:rPr>
                <w:spacing w:val="-6"/>
                <w:szCs w:val="28"/>
              </w:rPr>
              <w:t>- 16h00: Phối hợp với các đ/c BGH tổ chức Trung thu cho trẻ</w:t>
            </w:r>
          </w:p>
        </w:tc>
        <w:tc>
          <w:tcPr>
            <w:tcW w:w="3182" w:type="dxa"/>
            <w:tcBorders>
              <w:left w:val="single" w:sz="4" w:space="0" w:color="auto"/>
            </w:tcBorders>
          </w:tcPr>
          <w:p w:rsidR="00142EFA" w:rsidRPr="00142EFA" w:rsidRDefault="00142EFA" w:rsidP="00D24B4D">
            <w:pPr>
              <w:rPr>
                <w:szCs w:val="28"/>
              </w:rPr>
            </w:pPr>
            <w:r w:rsidRPr="00142EFA">
              <w:rPr>
                <w:szCs w:val="28"/>
                <w:lang w:val="pt-BR"/>
              </w:rPr>
              <w:lastRenderedPageBreak/>
              <w:t>- Kiểm tra tổng vệ sinh cuối tuần</w:t>
            </w:r>
          </w:p>
        </w:tc>
        <w:tc>
          <w:tcPr>
            <w:tcW w:w="2488" w:type="dxa"/>
            <w:vMerge/>
            <w:tcBorders>
              <w:left w:val="single" w:sz="4" w:space="0" w:color="auto"/>
            </w:tcBorders>
            <w:vAlign w:val="center"/>
          </w:tcPr>
          <w:p w:rsidR="00142EFA" w:rsidRPr="00142EFA" w:rsidRDefault="00142EFA" w:rsidP="00FA5FBF">
            <w:pPr>
              <w:spacing w:before="120" w:after="120"/>
              <w:rPr>
                <w:szCs w:val="28"/>
              </w:rPr>
            </w:pPr>
          </w:p>
        </w:tc>
      </w:tr>
      <w:tr w:rsidR="00142EFA" w:rsidRPr="00142EFA" w:rsidTr="004E1914">
        <w:trPr>
          <w:trHeight w:val="747"/>
          <w:jc w:val="center"/>
        </w:trPr>
        <w:tc>
          <w:tcPr>
            <w:tcW w:w="895" w:type="dxa"/>
            <w:vMerge w:val="restart"/>
            <w:vAlign w:val="center"/>
          </w:tcPr>
          <w:p w:rsidR="00142EFA" w:rsidRPr="00142EFA" w:rsidRDefault="00142EFA" w:rsidP="003263AB">
            <w:pPr>
              <w:spacing w:before="120" w:after="120"/>
              <w:jc w:val="center"/>
              <w:rPr>
                <w:b/>
                <w:szCs w:val="28"/>
                <w:lang w:val="pt-BR"/>
              </w:rPr>
            </w:pPr>
            <w:r w:rsidRPr="00142EFA">
              <w:rPr>
                <w:b/>
                <w:szCs w:val="28"/>
                <w:lang w:val="pt-BR"/>
              </w:rPr>
              <w:lastRenderedPageBreak/>
              <w:t>Sáu</w:t>
            </w:r>
          </w:p>
          <w:p w:rsidR="00142EFA" w:rsidRPr="00142EFA" w:rsidRDefault="00142EFA" w:rsidP="003263AB">
            <w:pPr>
              <w:spacing w:before="120" w:after="120"/>
              <w:jc w:val="center"/>
              <w:rPr>
                <w:b/>
                <w:szCs w:val="28"/>
                <w:lang w:val="pt-BR"/>
              </w:rPr>
            </w:pPr>
            <w:r w:rsidRPr="00142EFA">
              <w:rPr>
                <w:b/>
                <w:szCs w:val="28"/>
                <w:lang w:val="pt-BR"/>
              </w:rPr>
              <w:t>16/9</w:t>
            </w:r>
          </w:p>
        </w:tc>
        <w:tc>
          <w:tcPr>
            <w:tcW w:w="810" w:type="dxa"/>
            <w:tcBorders>
              <w:bottom w:val="single" w:sz="4" w:space="0" w:color="auto"/>
            </w:tcBorders>
            <w:vAlign w:val="center"/>
          </w:tcPr>
          <w:p w:rsidR="00142EFA" w:rsidRPr="00142EFA" w:rsidRDefault="00142EFA" w:rsidP="00FA5FBF">
            <w:pPr>
              <w:spacing w:before="120"/>
              <w:jc w:val="center"/>
              <w:rPr>
                <w:szCs w:val="28"/>
                <w:lang w:val="pt-BR"/>
              </w:rPr>
            </w:pPr>
            <w:r w:rsidRPr="00142EFA">
              <w:rPr>
                <w:szCs w:val="28"/>
                <w:lang w:val="pt-BR"/>
              </w:rPr>
              <w:t>S</w:t>
            </w:r>
          </w:p>
        </w:tc>
        <w:tc>
          <w:tcPr>
            <w:tcW w:w="3510" w:type="dxa"/>
            <w:vAlign w:val="center"/>
          </w:tcPr>
          <w:p w:rsidR="00142EFA" w:rsidRPr="00142EFA" w:rsidRDefault="00142EFA" w:rsidP="003263AB">
            <w:pPr>
              <w:spacing w:before="120" w:after="120"/>
              <w:rPr>
                <w:szCs w:val="28"/>
                <w:lang w:val="pt-BR"/>
              </w:rPr>
            </w:pPr>
            <w:r w:rsidRPr="00142EFA">
              <w:rPr>
                <w:szCs w:val="28"/>
                <w:lang w:val="pt-BR"/>
              </w:rPr>
              <w:t>- Duyệt các quy chế, kế hoạch của nhà trường</w:t>
            </w:r>
          </w:p>
        </w:tc>
        <w:tc>
          <w:tcPr>
            <w:tcW w:w="3510" w:type="dxa"/>
            <w:tcBorders>
              <w:right w:val="single" w:sz="4" w:space="0" w:color="auto"/>
            </w:tcBorders>
          </w:tcPr>
          <w:p w:rsidR="00142EFA" w:rsidRPr="00142EFA" w:rsidRDefault="00142EFA" w:rsidP="003263AB">
            <w:pPr>
              <w:ind w:firstLine="34"/>
              <w:rPr>
                <w:szCs w:val="28"/>
              </w:rPr>
            </w:pPr>
            <w:r w:rsidRPr="00142EFA">
              <w:rPr>
                <w:szCs w:val="28"/>
              </w:rPr>
              <w:t>- Kiểm tra dự giờ hoạt động lớp MGB C5</w:t>
            </w:r>
          </w:p>
          <w:p w:rsidR="00142EFA" w:rsidRPr="00142EFA" w:rsidRDefault="00142EFA" w:rsidP="00142EFA">
            <w:pPr>
              <w:rPr>
                <w:szCs w:val="28"/>
              </w:rPr>
            </w:pPr>
          </w:p>
          <w:p w:rsidR="00142EFA" w:rsidRPr="00142EFA" w:rsidRDefault="00142EFA" w:rsidP="003263AB">
            <w:pPr>
              <w:ind w:firstLine="34"/>
              <w:rPr>
                <w:szCs w:val="28"/>
              </w:rPr>
            </w:pPr>
          </w:p>
        </w:tc>
        <w:tc>
          <w:tcPr>
            <w:tcW w:w="3182" w:type="dxa"/>
            <w:tcBorders>
              <w:left w:val="single" w:sz="4" w:space="0" w:color="auto"/>
            </w:tcBorders>
          </w:tcPr>
          <w:p w:rsidR="00142EFA" w:rsidRPr="00142EFA" w:rsidRDefault="00142EFA" w:rsidP="00D24B4D">
            <w:pPr>
              <w:rPr>
                <w:szCs w:val="28"/>
                <w:lang w:val="pt-BR"/>
              </w:rPr>
            </w:pPr>
            <w:r w:rsidRPr="00142EFA">
              <w:rPr>
                <w:szCs w:val="28"/>
                <w:lang w:val="pt-BR"/>
              </w:rPr>
              <w:t xml:space="preserve">Kiểm tra hoạt động chiều </w:t>
            </w:r>
          </w:p>
        </w:tc>
        <w:tc>
          <w:tcPr>
            <w:tcW w:w="2488" w:type="dxa"/>
            <w:vMerge/>
            <w:tcBorders>
              <w:left w:val="single" w:sz="4" w:space="0" w:color="auto"/>
            </w:tcBorders>
            <w:vAlign w:val="center"/>
          </w:tcPr>
          <w:p w:rsidR="00142EFA" w:rsidRPr="00142EFA" w:rsidRDefault="00142EFA" w:rsidP="00FA5FBF">
            <w:pPr>
              <w:spacing w:before="120" w:after="120"/>
              <w:rPr>
                <w:szCs w:val="28"/>
              </w:rPr>
            </w:pPr>
          </w:p>
        </w:tc>
      </w:tr>
      <w:tr w:rsidR="00142EFA" w:rsidRPr="00142EFA" w:rsidTr="003A1A27">
        <w:trPr>
          <w:jc w:val="center"/>
        </w:trPr>
        <w:tc>
          <w:tcPr>
            <w:tcW w:w="895" w:type="dxa"/>
            <w:vMerge/>
            <w:vAlign w:val="center"/>
          </w:tcPr>
          <w:p w:rsidR="00142EFA" w:rsidRPr="00142EFA" w:rsidRDefault="00142EFA"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142EFA" w:rsidRPr="00142EFA" w:rsidRDefault="00142EFA" w:rsidP="00FA5FBF">
            <w:pPr>
              <w:spacing w:before="120" w:after="120"/>
              <w:jc w:val="center"/>
              <w:rPr>
                <w:rFonts w:eastAsia="Calibri"/>
                <w:szCs w:val="28"/>
                <w:lang w:val="pt-BR"/>
              </w:rPr>
            </w:pPr>
            <w:r w:rsidRPr="00142EFA">
              <w:rPr>
                <w:szCs w:val="28"/>
                <w:lang w:val="pt-BR"/>
              </w:rPr>
              <w:t>C</w:t>
            </w:r>
          </w:p>
        </w:tc>
        <w:tc>
          <w:tcPr>
            <w:tcW w:w="3510" w:type="dxa"/>
          </w:tcPr>
          <w:p w:rsidR="00142EFA" w:rsidRPr="00142EFA" w:rsidRDefault="00142EFA" w:rsidP="003263AB">
            <w:pPr>
              <w:spacing w:before="120" w:after="120"/>
              <w:rPr>
                <w:color w:val="FF0000"/>
                <w:szCs w:val="28"/>
              </w:rPr>
            </w:pPr>
            <w:r w:rsidRPr="00142EFA">
              <w:rPr>
                <w:spacing w:val="-8"/>
                <w:szCs w:val="28"/>
                <w:lang w:val="pt-BR"/>
              </w:rPr>
              <w:t xml:space="preserve">- </w:t>
            </w:r>
            <w:r w:rsidRPr="00142EFA">
              <w:rPr>
                <w:szCs w:val="28"/>
              </w:rPr>
              <w:t xml:space="preserve">Kiểm tra quỹ tồn tiền mặt </w:t>
            </w:r>
            <w:r w:rsidRPr="00142EFA">
              <w:rPr>
                <w:color w:val="FF0000"/>
                <w:szCs w:val="28"/>
              </w:rPr>
              <w:t xml:space="preserve">(Đ/c Hà, oanh báo cáo). </w:t>
            </w:r>
          </w:p>
          <w:p w:rsidR="00142EFA" w:rsidRPr="00142EFA" w:rsidRDefault="00142EFA" w:rsidP="003263AB">
            <w:pPr>
              <w:spacing w:before="120" w:after="120"/>
              <w:rPr>
                <w:spacing w:val="-8"/>
                <w:szCs w:val="28"/>
                <w:lang w:val="pt-BR"/>
              </w:rPr>
            </w:pPr>
            <w:r w:rsidRPr="00142EFA">
              <w:rPr>
                <w:szCs w:val="28"/>
              </w:rPr>
              <w:t xml:space="preserve">- </w:t>
            </w:r>
            <w:r w:rsidRPr="00142EFA">
              <w:rPr>
                <w:spacing w:val="-8"/>
                <w:szCs w:val="28"/>
                <w:lang w:val="pt-BR"/>
              </w:rPr>
              <w:t xml:space="preserve">Duyệt quy chế chi tiêu nội bộ </w:t>
            </w:r>
            <w:r w:rsidRPr="00142EFA">
              <w:rPr>
                <w:color w:val="FF0000"/>
                <w:spacing w:val="-8"/>
                <w:szCs w:val="28"/>
                <w:lang w:val="pt-BR"/>
              </w:rPr>
              <w:t>(Đ/c Oanh báo cáo)</w:t>
            </w:r>
          </w:p>
        </w:tc>
        <w:tc>
          <w:tcPr>
            <w:tcW w:w="3510" w:type="dxa"/>
            <w:tcBorders>
              <w:right w:val="single" w:sz="4" w:space="0" w:color="auto"/>
            </w:tcBorders>
            <w:vAlign w:val="center"/>
          </w:tcPr>
          <w:p w:rsidR="00142EFA" w:rsidRPr="00142EFA" w:rsidRDefault="00142EFA" w:rsidP="00142EFA">
            <w:pPr>
              <w:tabs>
                <w:tab w:val="left" w:pos="1336"/>
              </w:tabs>
              <w:rPr>
                <w:szCs w:val="28"/>
                <w:lang w:val="pt-BR"/>
              </w:rPr>
            </w:pPr>
            <w:r w:rsidRPr="00142EFA">
              <w:rPr>
                <w:szCs w:val="28"/>
                <w:lang w:val="pt-BR"/>
              </w:rPr>
              <w:t xml:space="preserve">- Kiểm tra hoạt động chiều </w:t>
            </w:r>
          </w:p>
          <w:p w:rsidR="00142EFA" w:rsidRPr="00142EFA" w:rsidRDefault="00142EFA" w:rsidP="00142EFA">
            <w:pPr>
              <w:tabs>
                <w:tab w:val="left" w:pos="1336"/>
              </w:tabs>
              <w:rPr>
                <w:szCs w:val="28"/>
                <w:lang w:val="pt-BR"/>
              </w:rPr>
            </w:pPr>
            <w:r w:rsidRPr="00142EFA">
              <w:rPr>
                <w:szCs w:val="28"/>
                <w:lang w:val="pt-BR"/>
              </w:rPr>
              <w:t>- Kiểm tra tổng vệ sinh cuối tuần</w:t>
            </w:r>
          </w:p>
        </w:tc>
        <w:tc>
          <w:tcPr>
            <w:tcW w:w="3182" w:type="dxa"/>
            <w:tcBorders>
              <w:left w:val="single" w:sz="4" w:space="0" w:color="auto"/>
            </w:tcBorders>
          </w:tcPr>
          <w:p w:rsidR="00142EFA" w:rsidRPr="00142EFA" w:rsidRDefault="00142EFA" w:rsidP="00D24B4D">
            <w:pPr>
              <w:rPr>
                <w:szCs w:val="28"/>
              </w:rPr>
            </w:pPr>
            <w:r w:rsidRPr="00142EFA">
              <w:rPr>
                <w:szCs w:val="28"/>
                <w:lang w:val="pt-BR"/>
              </w:rPr>
              <w:t>- Kiểm tra tổng vệ sinh cuối tuần</w:t>
            </w:r>
          </w:p>
        </w:tc>
        <w:tc>
          <w:tcPr>
            <w:tcW w:w="2488" w:type="dxa"/>
            <w:vMerge/>
            <w:tcBorders>
              <w:left w:val="single" w:sz="4" w:space="0" w:color="auto"/>
            </w:tcBorders>
            <w:vAlign w:val="center"/>
          </w:tcPr>
          <w:p w:rsidR="00142EFA" w:rsidRPr="00142EFA" w:rsidRDefault="00142EFA" w:rsidP="00FA5FBF">
            <w:pPr>
              <w:spacing w:before="120" w:after="120"/>
              <w:rPr>
                <w:szCs w:val="28"/>
              </w:rPr>
            </w:pPr>
          </w:p>
        </w:tc>
      </w:tr>
      <w:tr w:rsidR="00142EFA" w:rsidRPr="00142EFA" w:rsidTr="003A1A27">
        <w:trPr>
          <w:jc w:val="center"/>
        </w:trPr>
        <w:tc>
          <w:tcPr>
            <w:tcW w:w="895" w:type="dxa"/>
            <w:vMerge w:val="restart"/>
            <w:vAlign w:val="center"/>
          </w:tcPr>
          <w:p w:rsidR="00142EFA" w:rsidRPr="00142EFA" w:rsidRDefault="00142EFA" w:rsidP="00732274">
            <w:pPr>
              <w:spacing w:before="120" w:after="120"/>
              <w:jc w:val="center"/>
              <w:rPr>
                <w:rFonts w:eastAsia="Calibri"/>
                <w:b/>
                <w:szCs w:val="28"/>
                <w:lang w:val="pt-BR"/>
              </w:rPr>
            </w:pPr>
            <w:r w:rsidRPr="00142EFA">
              <w:rPr>
                <w:rFonts w:eastAsia="Calibri"/>
                <w:b/>
                <w:szCs w:val="28"/>
                <w:lang w:val="pt-BR"/>
              </w:rPr>
              <w:t>Bảy</w:t>
            </w:r>
          </w:p>
          <w:p w:rsidR="00142EFA" w:rsidRPr="00142EFA" w:rsidRDefault="00142EFA" w:rsidP="00732274">
            <w:pPr>
              <w:spacing w:before="120" w:after="120"/>
              <w:jc w:val="center"/>
              <w:rPr>
                <w:rFonts w:eastAsia="Calibri"/>
                <w:b/>
                <w:szCs w:val="28"/>
                <w:lang w:val="pt-BR"/>
              </w:rPr>
            </w:pPr>
            <w:r w:rsidRPr="00142EFA">
              <w:rPr>
                <w:rFonts w:eastAsia="Calibri"/>
                <w:b/>
                <w:szCs w:val="28"/>
                <w:lang w:val="pt-BR"/>
              </w:rPr>
              <w:t>17/9</w:t>
            </w:r>
          </w:p>
        </w:tc>
        <w:tc>
          <w:tcPr>
            <w:tcW w:w="810" w:type="dxa"/>
            <w:tcBorders>
              <w:top w:val="single" w:sz="4" w:space="0" w:color="auto"/>
              <w:bottom w:val="single" w:sz="4" w:space="0" w:color="auto"/>
            </w:tcBorders>
            <w:vAlign w:val="center"/>
          </w:tcPr>
          <w:p w:rsidR="00142EFA" w:rsidRPr="00142EFA" w:rsidRDefault="00142EFA" w:rsidP="00FA5FBF">
            <w:pPr>
              <w:spacing w:before="120" w:after="120"/>
              <w:jc w:val="center"/>
              <w:rPr>
                <w:szCs w:val="28"/>
                <w:lang w:val="pt-BR"/>
              </w:rPr>
            </w:pPr>
            <w:r w:rsidRPr="00142EFA">
              <w:rPr>
                <w:szCs w:val="28"/>
                <w:lang w:val="pt-BR"/>
              </w:rPr>
              <w:t>S</w:t>
            </w:r>
          </w:p>
        </w:tc>
        <w:tc>
          <w:tcPr>
            <w:tcW w:w="3510" w:type="dxa"/>
          </w:tcPr>
          <w:p w:rsidR="00142EFA" w:rsidRPr="00142EFA" w:rsidRDefault="00142EFA" w:rsidP="003263AB">
            <w:pPr>
              <w:spacing w:before="120" w:after="120"/>
              <w:rPr>
                <w:spacing w:val="-8"/>
                <w:szCs w:val="28"/>
                <w:lang w:val="pt-BR"/>
              </w:rPr>
            </w:pPr>
            <w:r w:rsidRPr="00142EFA">
              <w:rPr>
                <w:spacing w:val="-8"/>
                <w:szCs w:val="28"/>
                <w:lang w:val="pt-BR"/>
              </w:rPr>
              <w:t>- Đi học</w:t>
            </w:r>
          </w:p>
        </w:tc>
        <w:tc>
          <w:tcPr>
            <w:tcW w:w="3510" w:type="dxa"/>
            <w:tcBorders>
              <w:right w:val="single" w:sz="4" w:space="0" w:color="auto"/>
            </w:tcBorders>
            <w:vAlign w:val="center"/>
          </w:tcPr>
          <w:p w:rsidR="00142EFA" w:rsidRPr="00142EFA" w:rsidRDefault="00142EFA" w:rsidP="003263AB">
            <w:pPr>
              <w:rPr>
                <w:szCs w:val="28"/>
                <w:lang w:val="pt-BR"/>
              </w:rPr>
            </w:pPr>
            <w:r w:rsidRPr="00142EFA">
              <w:rPr>
                <w:szCs w:val="28"/>
                <w:lang w:val="pt-BR"/>
              </w:rPr>
              <w:t>- Tập huấn KN tuyên truyền phổ biến GDPL</w:t>
            </w:r>
          </w:p>
          <w:p w:rsidR="00142EFA" w:rsidRPr="00142EFA" w:rsidRDefault="00142EFA" w:rsidP="003263AB">
            <w:pPr>
              <w:rPr>
                <w:szCs w:val="28"/>
                <w:lang w:val="pt-BR"/>
              </w:rPr>
            </w:pPr>
            <w:r w:rsidRPr="00142EFA">
              <w:rPr>
                <w:szCs w:val="28"/>
                <w:lang w:val="pt-BR"/>
              </w:rPr>
              <w:t>- Bồi dưỡng CNTT cho GV – Thiết kế bài giảng E - Learning</w:t>
            </w:r>
          </w:p>
        </w:tc>
        <w:tc>
          <w:tcPr>
            <w:tcW w:w="3182" w:type="dxa"/>
            <w:tcBorders>
              <w:left w:val="single" w:sz="4" w:space="0" w:color="auto"/>
            </w:tcBorders>
          </w:tcPr>
          <w:p w:rsidR="00142EFA" w:rsidRPr="00142EFA" w:rsidRDefault="00142EFA" w:rsidP="00D93645">
            <w:pPr>
              <w:spacing w:before="60" w:after="60"/>
              <w:rPr>
                <w:szCs w:val="28"/>
              </w:rPr>
            </w:pPr>
          </w:p>
        </w:tc>
        <w:tc>
          <w:tcPr>
            <w:tcW w:w="2488" w:type="dxa"/>
            <w:vMerge/>
            <w:tcBorders>
              <w:left w:val="single" w:sz="4" w:space="0" w:color="auto"/>
            </w:tcBorders>
            <w:vAlign w:val="center"/>
          </w:tcPr>
          <w:p w:rsidR="00142EFA" w:rsidRPr="00142EFA" w:rsidRDefault="00142EFA" w:rsidP="00FA5FBF">
            <w:pPr>
              <w:spacing w:before="120" w:after="120"/>
              <w:rPr>
                <w:szCs w:val="28"/>
              </w:rPr>
            </w:pPr>
          </w:p>
        </w:tc>
      </w:tr>
      <w:tr w:rsidR="00142EFA" w:rsidRPr="00142EFA" w:rsidTr="003A1A27">
        <w:trPr>
          <w:jc w:val="center"/>
        </w:trPr>
        <w:tc>
          <w:tcPr>
            <w:tcW w:w="895" w:type="dxa"/>
            <w:vMerge/>
            <w:vAlign w:val="center"/>
          </w:tcPr>
          <w:p w:rsidR="00142EFA" w:rsidRPr="00142EFA" w:rsidRDefault="00142EFA"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142EFA" w:rsidRPr="00142EFA" w:rsidRDefault="00142EFA" w:rsidP="00FA5FBF">
            <w:pPr>
              <w:spacing w:before="120" w:after="120"/>
              <w:jc w:val="center"/>
              <w:rPr>
                <w:szCs w:val="28"/>
                <w:lang w:val="pt-BR"/>
              </w:rPr>
            </w:pPr>
            <w:r w:rsidRPr="00142EFA">
              <w:rPr>
                <w:szCs w:val="28"/>
                <w:lang w:val="pt-BR"/>
              </w:rPr>
              <w:t>C</w:t>
            </w:r>
          </w:p>
        </w:tc>
        <w:tc>
          <w:tcPr>
            <w:tcW w:w="3510" w:type="dxa"/>
          </w:tcPr>
          <w:p w:rsidR="00142EFA" w:rsidRPr="00142EFA" w:rsidRDefault="00142EFA" w:rsidP="003263AB">
            <w:pPr>
              <w:spacing w:before="120" w:after="120"/>
              <w:rPr>
                <w:spacing w:val="-8"/>
                <w:szCs w:val="28"/>
                <w:lang w:val="pt-BR"/>
              </w:rPr>
            </w:pPr>
            <w:r w:rsidRPr="00142EFA">
              <w:rPr>
                <w:spacing w:val="-8"/>
                <w:szCs w:val="28"/>
                <w:lang w:val="pt-BR"/>
              </w:rPr>
              <w:t>- Đi học</w:t>
            </w:r>
          </w:p>
        </w:tc>
        <w:tc>
          <w:tcPr>
            <w:tcW w:w="3510" w:type="dxa"/>
            <w:tcBorders>
              <w:right w:val="single" w:sz="4" w:space="0" w:color="auto"/>
            </w:tcBorders>
            <w:vAlign w:val="center"/>
          </w:tcPr>
          <w:p w:rsidR="00142EFA" w:rsidRPr="00142EFA" w:rsidRDefault="00142EFA" w:rsidP="003263AB">
            <w:pPr>
              <w:rPr>
                <w:szCs w:val="28"/>
                <w:lang w:val="pt-BR"/>
              </w:rPr>
            </w:pPr>
            <w:r w:rsidRPr="00142EFA">
              <w:rPr>
                <w:szCs w:val="28"/>
                <w:lang w:val="pt-BR"/>
              </w:rPr>
              <w:t>- Bồi dưỡng CNTT cho GV – Thiết kế bài giảng E - Learning</w:t>
            </w:r>
          </w:p>
        </w:tc>
        <w:tc>
          <w:tcPr>
            <w:tcW w:w="3182" w:type="dxa"/>
            <w:tcBorders>
              <w:left w:val="single" w:sz="4" w:space="0" w:color="auto"/>
            </w:tcBorders>
          </w:tcPr>
          <w:p w:rsidR="00142EFA" w:rsidRPr="00142EFA" w:rsidRDefault="00142EFA" w:rsidP="00D93645">
            <w:pPr>
              <w:spacing w:before="60" w:after="60"/>
              <w:rPr>
                <w:szCs w:val="28"/>
              </w:rPr>
            </w:pPr>
          </w:p>
        </w:tc>
        <w:tc>
          <w:tcPr>
            <w:tcW w:w="2488" w:type="dxa"/>
            <w:vMerge/>
            <w:tcBorders>
              <w:left w:val="single" w:sz="4" w:space="0" w:color="auto"/>
            </w:tcBorders>
            <w:vAlign w:val="center"/>
          </w:tcPr>
          <w:p w:rsidR="00142EFA" w:rsidRPr="00142EFA" w:rsidRDefault="00142EFA" w:rsidP="00FA5FBF">
            <w:pPr>
              <w:spacing w:before="120" w:after="120"/>
              <w:rPr>
                <w:szCs w:val="28"/>
              </w:rPr>
            </w:pPr>
          </w:p>
        </w:tc>
      </w:tr>
    </w:tbl>
    <w:p w:rsidR="0084741D" w:rsidRPr="00142EFA" w:rsidRDefault="0084741D" w:rsidP="00C47886">
      <w:pPr>
        <w:jc w:val="both"/>
        <w:rPr>
          <w:szCs w:val="28"/>
        </w:rPr>
      </w:pPr>
    </w:p>
    <w:sectPr w:rsidR="0084741D" w:rsidRPr="00142EFA"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42EFA"/>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2381"/>
    <w:rsid w:val="00227FC3"/>
    <w:rsid w:val="002351CF"/>
    <w:rsid w:val="002369C6"/>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60AC4"/>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07509"/>
    <w:rsid w:val="00611870"/>
    <w:rsid w:val="00613FBC"/>
    <w:rsid w:val="0061451D"/>
    <w:rsid w:val="0061516E"/>
    <w:rsid w:val="00620D7F"/>
    <w:rsid w:val="00623F55"/>
    <w:rsid w:val="00626F97"/>
    <w:rsid w:val="00627483"/>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187B"/>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2CA0"/>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06E"/>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50B4C"/>
    <w:rsid w:val="00F52E3B"/>
    <w:rsid w:val="00F612C3"/>
    <w:rsid w:val="00F62C35"/>
    <w:rsid w:val="00F634E9"/>
    <w:rsid w:val="00F64861"/>
    <w:rsid w:val="00F677EC"/>
    <w:rsid w:val="00F71B9B"/>
    <w:rsid w:val="00F743EB"/>
    <w:rsid w:val="00F77316"/>
    <w:rsid w:val="00F81A95"/>
    <w:rsid w:val="00F82552"/>
    <w:rsid w:val="00F84685"/>
    <w:rsid w:val="00F877AC"/>
    <w:rsid w:val="00F90EED"/>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F63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F63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295595493">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2016-09-15T03:57:00Z</dcterms:created>
  <dcterms:modified xsi:type="dcterms:W3CDTF">2016-09-15T03:57:00Z</dcterms:modified>
</cp:coreProperties>
</file>